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74E" w:rsidRPr="009B5B24" w:rsidRDefault="002C274E" w:rsidP="002C274E">
      <w:pPr>
        <w:numPr>
          <w:ilvl w:val="0"/>
          <w:numId w:val="1"/>
        </w:numPr>
        <w:spacing w:after="0" w:line="276" w:lineRule="auto"/>
        <w:contextualSpacing/>
        <w:jc w:val="both"/>
        <w:rPr>
          <w:rFonts w:ascii="Times New Roman" w:eastAsia="Calibri" w:hAnsi="Times New Roman" w:cs="Times New Roman"/>
        </w:rPr>
      </w:pPr>
      <w:r w:rsidRPr="009B5B24">
        <w:rPr>
          <w:rFonts w:ascii="Times New Roman" w:eastAsia="Calibri" w:hAnsi="Times New Roman" w:cs="Times New Roman"/>
        </w:rPr>
        <w:t>Banyak perusahaan yang berlomba-lomba untuk mengikuti perubahan dengan menggunakan teknologi informasi dalam aktivitas pekerjaan sehari-hari. Namun penggunaan teknologi informasi di perusahaan anda tidak signifikan, serta kurang bisa memajukan kinerja karyawan dan perusahaan yang anda pimpin. Sikap anda sebagai pemimpin pada perusahaan tersebut adalah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bl>
    <w:p w:rsidR="002C274E" w:rsidRDefault="002C274E" w:rsidP="002C274E">
      <w:pPr>
        <w:spacing w:after="0" w:line="276" w:lineRule="auto"/>
        <w:ind w:firstLine="720"/>
        <w:contextualSpacing/>
        <w:jc w:val="both"/>
        <w:rPr>
          <w:rFonts w:ascii="Times New Roman" w:eastAsia="Calibri" w:hAnsi="Times New Roman" w:cs="Times New Roman"/>
        </w:rPr>
      </w:pPr>
    </w:p>
    <w:p w:rsidR="002C274E" w:rsidRPr="009B5B24" w:rsidRDefault="002C274E" w:rsidP="002C274E">
      <w:pPr>
        <w:spacing w:after="0" w:line="276" w:lineRule="auto"/>
        <w:ind w:firstLine="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Kemampuan mengkoordinir dan menggerakan orang lain.</w:t>
      </w:r>
    </w:p>
    <w:p w:rsidR="002C274E"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spacing w:after="0" w:line="276" w:lineRule="auto"/>
        <w:ind w:left="720"/>
        <w:contextualSpacing/>
        <w:jc w:val="both"/>
        <w:rPr>
          <w:rFonts w:ascii="Times New Roman" w:eastAsia="Calibri" w:hAnsi="Times New Roman" w:cs="Times New Roman"/>
        </w:rPr>
      </w:pPr>
      <w:r w:rsidRPr="009B5B24">
        <w:rPr>
          <w:rFonts w:ascii="Times New Roman" w:eastAsia="Calibri" w:hAnsi="Times New Roman" w:cs="Times New Roman"/>
        </w:rPr>
        <w:t>Indikator : Katalisator dalam organisasi yaitu memberi dukungan terhadap bawahan, permasalahan penggunaan teknologi informasi tidak membawa perubahan pada kinerja, dalam hal ini sebagai pemimpin anda harus mencari penyebabnya, karena pada sifatnya teknologi informasi pasti mempercepat proses kerja, mungkin karyawan belum mahir dalam teknologi sehingga opsi yang memberikan solusi adalah A.</w:t>
      </w:r>
    </w:p>
    <w:p w:rsidR="002C274E" w:rsidRPr="009B5B24"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numPr>
          <w:ilvl w:val="0"/>
          <w:numId w:val="1"/>
        </w:numPr>
        <w:spacing w:after="0" w:line="276" w:lineRule="auto"/>
        <w:contextualSpacing/>
        <w:jc w:val="both"/>
        <w:rPr>
          <w:rFonts w:ascii="Times New Roman" w:eastAsia="Calibri" w:hAnsi="Times New Roman" w:cs="Times New Roman"/>
        </w:rPr>
      </w:pPr>
      <w:r w:rsidRPr="009B5B24">
        <w:rPr>
          <w:rFonts w:ascii="Times New Roman" w:eastAsia="Calibri" w:hAnsi="Times New Roman" w:cs="Times New Roman"/>
        </w:rPr>
        <w:t xml:space="preserve">Pagi ini anda datang dengan terburu-buru ke </w:t>
      </w:r>
      <w:proofErr w:type="gramStart"/>
      <w:r w:rsidRPr="009B5B24">
        <w:rPr>
          <w:rFonts w:ascii="Times New Roman" w:eastAsia="Calibri" w:hAnsi="Times New Roman" w:cs="Times New Roman"/>
        </w:rPr>
        <w:t>kantor</w:t>
      </w:r>
      <w:proofErr w:type="gramEnd"/>
      <w:r w:rsidRPr="009B5B24">
        <w:rPr>
          <w:rFonts w:ascii="Times New Roman" w:eastAsia="Calibri" w:hAnsi="Times New Roman" w:cs="Times New Roman"/>
        </w:rPr>
        <w:t xml:space="preserve">, hal ini disebabkan karena jalanan macet parah sehingga membuat kendaraan yang anda bawa tidak dapat bergerak dan </w:t>
      </w:r>
      <w:r w:rsidRPr="009B5B24">
        <w:rPr>
          <w:rFonts w:ascii="Times New Roman" w:eastAsia="Calibri" w:hAnsi="Times New Roman" w:cs="Times New Roman"/>
          <w:i/>
        </w:rPr>
        <w:t>stuck</w:t>
      </w:r>
      <w:r w:rsidRPr="009B5B24">
        <w:rPr>
          <w:rFonts w:ascii="Times New Roman" w:eastAsia="Calibri" w:hAnsi="Times New Roman" w:cs="Times New Roman"/>
        </w:rPr>
        <w:t xml:space="preserve"> cukup lama di jalan raya, sehingga pada saat sampai di kantor anda hampir terlambat, sedangkan semua karyawan setiap paginya diwajibkan untuk melakukan absen berbasis teknologi yang jika anda telat, maka dianggap tidak hadir. Pada saat anda hendak buru-buru menuju tempat absen anda melihat seorang ibu-ibu sedang kebingungan untuk mencari pelayanan, sedangkan satpam yang biasanya bertugas menunjukkan tempat itu belum hadir, apa yang akan anda lakukan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bl>
    <w:p w:rsidR="002C274E" w:rsidRDefault="002C274E" w:rsidP="002C274E">
      <w:pPr>
        <w:spacing w:after="0" w:line="276" w:lineRule="auto"/>
        <w:ind w:firstLine="720"/>
        <w:contextualSpacing/>
        <w:jc w:val="both"/>
        <w:rPr>
          <w:rFonts w:ascii="Times New Roman" w:eastAsia="Calibri" w:hAnsi="Times New Roman" w:cs="Times New Roman"/>
        </w:rPr>
      </w:pPr>
    </w:p>
    <w:p w:rsidR="002C274E" w:rsidRPr="009B5B24" w:rsidRDefault="002C274E" w:rsidP="002C274E">
      <w:pPr>
        <w:spacing w:after="0" w:line="276" w:lineRule="auto"/>
        <w:ind w:firstLine="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Orientasi pada pelayanan.</w:t>
      </w:r>
    </w:p>
    <w:p w:rsidR="002C274E"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spacing w:after="0" w:line="276" w:lineRule="auto"/>
        <w:ind w:left="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Memberikan bantuan kepada penerima layanan dengan segera. Kasusnya, anda hampir terlambat untuk absen, sedangkan ada orang yang lagi mencari arah tempat pelayanan, maka solusi yang paling tepat adalah menunjukanarahnya saja, jadi anda membantu orang dan anda juga tetap bisa mengerjakan kewajiban anda untuk absen, sedangkan ada orang yang sedang mencari arah tempat pelayanan, solusi yang peling tepat adalah menunjukan arahnya </w:t>
      </w:r>
      <w:r w:rsidRPr="009B5B24">
        <w:rPr>
          <w:rFonts w:ascii="Times New Roman" w:eastAsia="Calibri" w:hAnsi="Times New Roman" w:cs="Times New Roman"/>
        </w:rPr>
        <w:lastRenderedPageBreak/>
        <w:t>saja, jadi anda membantu</w:t>
      </w:r>
      <w:r>
        <w:rPr>
          <w:rFonts w:ascii="Times New Roman" w:eastAsia="Calibri" w:hAnsi="Times New Roman" w:cs="Times New Roman"/>
        </w:rPr>
        <w:t xml:space="preserve"> </w:t>
      </w:r>
      <w:r w:rsidRPr="009B5B24">
        <w:rPr>
          <w:rFonts w:ascii="Times New Roman" w:eastAsia="Calibri" w:hAnsi="Times New Roman" w:cs="Times New Roman"/>
        </w:rPr>
        <w:t>orang dan anda juga tetap bisa mengerjakan kewajiban anda untuk absen.</w:t>
      </w:r>
    </w:p>
    <w:p w:rsidR="002C274E" w:rsidRPr="009B5B24"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numPr>
          <w:ilvl w:val="0"/>
          <w:numId w:val="1"/>
        </w:numPr>
        <w:spacing w:after="0" w:line="276" w:lineRule="auto"/>
        <w:contextualSpacing/>
        <w:jc w:val="both"/>
        <w:rPr>
          <w:rFonts w:ascii="Times New Roman" w:eastAsia="Calibri" w:hAnsi="Times New Roman" w:cs="Times New Roman"/>
        </w:rPr>
      </w:pPr>
      <w:r w:rsidRPr="009B5B24">
        <w:rPr>
          <w:rFonts w:ascii="Times New Roman" w:eastAsia="Calibri" w:hAnsi="Times New Roman" w:cs="Times New Roman"/>
        </w:rPr>
        <w:t>Anda bekerja sebagai seorang karyawan di instansi pemerintahan, hari ini adalah hari terakhir anda bekerja, karena nada sudah mengambil cuti selama seminggu ke depan untuk menjenguk orant tua suami/istri anda yang lagi dilanda musibah. Sebelum cuti anda harus menyelesaikan tugas-tugas penting terlebih dahulu. Namun tiba-tiba anda diajak atasan anda untuk menemaninya ke kantin untuk mengobrol mengenai pekerjaan dan makan diwaktu jam kerja. Hal apa yang akan anda lakukan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bl>
    <w:p w:rsidR="002C274E" w:rsidRDefault="002C274E" w:rsidP="002C274E">
      <w:pPr>
        <w:spacing w:after="0" w:line="276" w:lineRule="auto"/>
        <w:ind w:firstLine="720"/>
        <w:contextualSpacing/>
        <w:jc w:val="both"/>
        <w:rPr>
          <w:rFonts w:ascii="Times New Roman" w:eastAsia="Calibri" w:hAnsi="Times New Roman" w:cs="Times New Roman"/>
        </w:rPr>
      </w:pPr>
    </w:p>
    <w:p w:rsidR="002C274E" w:rsidRPr="009B5B24" w:rsidRDefault="002C274E" w:rsidP="002C274E">
      <w:pPr>
        <w:spacing w:after="0" w:line="276" w:lineRule="auto"/>
        <w:ind w:firstLine="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Profesionalisme dalam bekerja.</w:t>
      </w:r>
    </w:p>
    <w:p w:rsidR="002C274E"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spacing w:after="0" w:line="276" w:lineRule="auto"/>
        <w:ind w:left="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Tanggung jawab dan kesadaran diriakan peraturan yang ada, anda dihadapkan pada masalah tugas yang harus selesai sebelum anda cuti, dan atasan anda mengajak ke kantin untuk membicarakan kerjaan sekaligus makan, selesaikan pekerjaan kita dahulu.</w:t>
      </w:r>
    </w:p>
    <w:p w:rsidR="002C274E" w:rsidRPr="009B5B24"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numPr>
          <w:ilvl w:val="0"/>
          <w:numId w:val="1"/>
        </w:numPr>
        <w:spacing w:after="0" w:line="276" w:lineRule="auto"/>
        <w:contextualSpacing/>
        <w:jc w:val="both"/>
        <w:rPr>
          <w:rFonts w:ascii="Times New Roman" w:eastAsia="Calibri" w:hAnsi="Times New Roman" w:cs="Times New Roman"/>
        </w:rPr>
      </w:pPr>
      <w:r w:rsidRPr="009B5B24">
        <w:rPr>
          <w:rFonts w:ascii="Times New Roman" w:eastAsia="Calibri" w:hAnsi="Times New Roman" w:cs="Times New Roman"/>
        </w:rPr>
        <w:t xml:space="preserve">Dalam rangka merayakan ulang tahun anak rekan kerja anda yang sangat dekat dengan anda. Rekan anda mengundang anda dan meminta anda untuk datang ke acara ulang tahun anaknya tersebut yang </w:t>
      </w:r>
      <w:proofErr w:type="gramStart"/>
      <w:r w:rsidRPr="009B5B24">
        <w:rPr>
          <w:rFonts w:ascii="Times New Roman" w:eastAsia="Calibri" w:hAnsi="Times New Roman" w:cs="Times New Roman"/>
        </w:rPr>
        <w:t>akan</w:t>
      </w:r>
      <w:proofErr w:type="gramEnd"/>
      <w:r w:rsidRPr="009B5B24">
        <w:rPr>
          <w:rFonts w:ascii="Times New Roman" w:eastAsia="Calibri" w:hAnsi="Times New Roman" w:cs="Times New Roman"/>
        </w:rPr>
        <w:t xml:space="preserve"> diadakan besok malam di sebuah restoran cepat saji tidak jauh dari kontrakan anda. Anda tahu persis sudah pasti </w:t>
      </w:r>
      <w:proofErr w:type="gramStart"/>
      <w:r w:rsidRPr="009B5B24">
        <w:rPr>
          <w:rFonts w:ascii="Times New Roman" w:eastAsia="Calibri" w:hAnsi="Times New Roman" w:cs="Times New Roman"/>
        </w:rPr>
        <w:t>akan</w:t>
      </w:r>
      <w:proofErr w:type="gramEnd"/>
      <w:r w:rsidRPr="009B5B24">
        <w:rPr>
          <w:rFonts w:ascii="Times New Roman" w:eastAsia="Calibri" w:hAnsi="Times New Roman" w:cs="Times New Roman"/>
        </w:rPr>
        <w:t xml:space="preserve"> diadakan pesta untuk anak-anak yang sangat meriah. Padahal anda sendiri sangat tidak menyukai anak-anak, maka yang anda lakukan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bl>
    <w:p w:rsidR="002C274E" w:rsidRDefault="002C274E" w:rsidP="002C274E">
      <w:pPr>
        <w:spacing w:after="0" w:line="276" w:lineRule="auto"/>
        <w:ind w:firstLine="720"/>
        <w:contextualSpacing/>
        <w:jc w:val="both"/>
        <w:rPr>
          <w:rFonts w:ascii="Times New Roman" w:eastAsia="Calibri" w:hAnsi="Times New Roman" w:cs="Times New Roman"/>
        </w:rPr>
      </w:pPr>
    </w:p>
    <w:p w:rsidR="002C274E" w:rsidRPr="009B5B24" w:rsidRDefault="002C274E" w:rsidP="002C274E">
      <w:pPr>
        <w:spacing w:after="0" w:line="276" w:lineRule="auto"/>
        <w:ind w:firstLine="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Kemampuan beradaptasi.</w:t>
      </w:r>
    </w:p>
    <w:p w:rsidR="002C274E"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spacing w:after="0" w:line="276" w:lineRule="auto"/>
        <w:ind w:left="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Kemampuan beradaptasi dengan kondisi lingkungan apapun dan tetap tenang terhadap perubahan hal baru. Kasusnya, undangan pesta anak-anak, anda tidak suka anak-anak, sedangkan teman anda mengharapkan anda hadir, maka opsi D di dalam kondisi ini anda dituntut untuk dapat beradaptasi dengan lingkungan sekitar anda dengan hadir dan ikut acara sampai selesai anda sudah menghargai teman anda.</w:t>
      </w:r>
    </w:p>
    <w:p w:rsidR="002C274E" w:rsidRPr="009B5B24"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numPr>
          <w:ilvl w:val="0"/>
          <w:numId w:val="1"/>
        </w:numPr>
        <w:spacing w:after="0" w:line="276" w:lineRule="auto"/>
        <w:contextualSpacing/>
        <w:jc w:val="both"/>
        <w:rPr>
          <w:rFonts w:ascii="Times New Roman" w:eastAsia="Calibri" w:hAnsi="Times New Roman" w:cs="Times New Roman"/>
        </w:rPr>
      </w:pPr>
      <w:r w:rsidRPr="009B5B24">
        <w:rPr>
          <w:rFonts w:ascii="Times New Roman" w:eastAsia="Calibri" w:hAnsi="Times New Roman" w:cs="Times New Roman"/>
        </w:rPr>
        <w:t xml:space="preserve">Teknologi informasi saat ini sangat berkembang pesat dan sangat bermanfaat untuk mempermudah penyampaian informasi di perusahaan anda, tetapi di samping manfaat ternyata juga banyak hal negatif yang ditimbulkan oleh penggunaan teknologi informasi tersebut. Salah satunya adalah dapat disalahgunakan oleh karyawan anda untuk hal-hal yang bertentangan dengan tujuan perusahaan, hal ini tentu </w:t>
      </w:r>
      <w:proofErr w:type="gramStart"/>
      <w:r w:rsidRPr="009B5B24">
        <w:rPr>
          <w:rFonts w:ascii="Times New Roman" w:eastAsia="Calibri" w:hAnsi="Times New Roman" w:cs="Times New Roman"/>
        </w:rPr>
        <w:t>akan</w:t>
      </w:r>
      <w:proofErr w:type="gramEnd"/>
      <w:r w:rsidRPr="009B5B24">
        <w:rPr>
          <w:rFonts w:ascii="Times New Roman" w:eastAsia="Calibri" w:hAnsi="Times New Roman" w:cs="Times New Roman"/>
        </w:rPr>
        <w:t xml:space="preserve"> memberikan dampak yang buruk pada perusahaan anda jika dibiarkan begitu saja. Bagaimana sikap anda sebagai seorang pimpinan di perusahaan tersebut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bl>
    <w:p w:rsidR="002C274E" w:rsidRDefault="002C274E" w:rsidP="002C274E">
      <w:pPr>
        <w:spacing w:after="0" w:line="276" w:lineRule="auto"/>
        <w:ind w:firstLine="720"/>
        <w:contextualSpacing/>
        <w:jc w:val="both"/>
        <w:rPr>
          <w:rFonts w:ascii="Times New Roman" w:eastAsia="Calibri" w:hAnsi="Times New Roman" w:cs="Times New Roman"/>
        </w:rPr>
      </w:pPr>
    </w:p>
    <w:p w:rsidR="002C274E" w:rsidRPr="009B5B24" w:rsidRDefault="002C274E" w:rsidP="002C274E">
      <w:pPr>
        <w:spacing w:after="0" w:line="276" w:lineRule="auto"/>
        <w:ind w:firstLine="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Kemampuan bekerja berkelanjutan.</w:t>
      </w:r>
    </w:p>
    <w:p w:rsidR="002C274E" w:rsidRDefault="002C274E" w:rsidP="002C274E">
      <w:pPr>
        <w:spacing w:after="0" w:line="276" w:lineRule="auto"/>
        <w:ind w:left="720"/>
        <w:contextualSpacing/>
        <w:jc w:val="both"/>
        <w:rPr>
          <w:rFonts w:ascii="Times New Roman" w:eastAsia="Calibri" w:hAnsi="Times New Roman" w:cs="Times New Roman"/>
        </w:rPr>
      </w:pPr>
    </w:p>
    <w:p w:rsidR="002C274E" w:rsidRPr="009B5B24" w:rsidRDefault="002C274E" w:rsidP="002C274E">
      <w:pPr>
        <w:spacing w:after="0" w:line="276" w:lineRule="auto"/>
        <w:ind w:left="720"/>
        <w:contextualSpacing/>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Gemar belajar untuk pengembangan, vissioner,  dan mengimplementasikannya. Kasusnya, adanya penyalahgunaan teknologi informasi oleh karyawan, agar hal tersebut tidak terjadi tentu kita harus berfikir maju dan jauh kedepan dengan </w:t>
      </w:r>
      <w:proofErr w:type="gramStart"/>
      <w:r w:rsidRPr="009B5B24">
        <w:rPr>
          <w:rFonts w:ascii="Times New Roman" w:eastAsia="Calibri" w:hAnsi="Times New Roman" w:cs="Times New Roman"/>
        </w:rPr>
        <w:t>cara</w:t>
      </w:r>
      <w:proofErr w:type="gramEnd"/>
      <w:r w:rsidRPr="009B5B24">
        <w:rPr>
          <w:rFonts w:ascii="Times New Roman" w:eastAsia="Calibri" w:hAnsi="Times New Roman" w:cs="Times New Roman"/>
        </w:rPr>
        <w:t xml:space="preserve"> membuat batasan-batasan tertentu dan opsiyang paling cepat bisa dilakuakn adalah C.</w:t>
      </w:r>
    </w:p>
    <w:p w:rsidR="002C274E" w:rsidRPr="009B5B24" w:rsidRDefault="002C274E" w:rsidP="002C274E">
      <w:pPr>
        <w:spacing w:after="0" w:line="276" w:lineRule="auto"/>
        <w:ind w:left="720"/>
        <w:contextualSpacing/>
        <w:jc w:val="both"/>
        <w:rPr>
          <w:rFonts w:ascii="Times New Roman" w:eastAsia="Calibri" w:hAnsi="Times New Roman" w:cs="Times New Roman"/>
        </w:rPr>
      </w:pPr>
    </w:p>
    <w:p w:rsidR="002C274E" w:rsidRDefault="002C274E" w:rsidP="002C274E">
      <w:pPr>
        <w:pStyle w:val="ListParagraph"/>
        <w:numPr>
          <w:ilvl w:val="0"/>
          <w:numId w:val="1"/>
        </w:numPr>
        <w:spacing w:after="0" w:line="276" w:lineRule="auto"/>
        <w:jc w:val="both"/>
        <w:rPr>
          <w:rFonts w:ascii="Times New Roman" w:eastAsia="Calibri" w:hAnsi="Times New Roman" w:cs="Times New Roman"/>
        </w:rPr>
      </w:pPr>
      <w:r w:rsidRPr="009B5B24">
        <w:rPr>
          <w:rFonts w:ascii="Times New Roman" w:eastAsia="Calibri" w:hAnsi="Times New Roman" w:cs="Times New Roman"/>
        </w:rPr>
        <w:t>Teman dekat anda melakukan pelangg</w:t>
      </w:r>
      <w:r>
        <w:rPr>
          <w:rFonts w:ascii="Times New Roman" w:eastAsia="Calibri" w:hAnsi="Times New Roman" w:cs="Times New Roman"/>
        </w:rPr>
        <w:t>aran berat di perusahaan yang and</w:t>
      </w:r>
      <w:r w:rsidRPr="009B5B24">
        <w:rPr>
          <w:rFonts w:ascii="Times New Roman" w:eastAsia="Calibri" w:hAnsi="Times New Roman" w:cs="Times New Roman"/>
        </w:rPr>
        <w:t>a pimpin berkaitan dengan keuangan, sikap anda adalah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bl>
    <w:p w:rsidR="002C274E" w:rsidRDefault="002C274E" w:rsidP="002C274E">
      <w:pPr>
        <w:spacing w:after="0" w:line="276" w:lineRule="auto"/>
        <w:ind w:firstLine="720"/>
        <w:jc w:val="both"/>
        <w:rPr>
          <w:rFonts w:ascii="Times New Roman" w:eastAsia="Calibri" w:hAnsi="Times New Roman" w:cs="Times New Roman"/>
        </w:rPr>
      </w:pPr>
    </w:p>
    <w:p w:rsidR="002C274E" w:rsidRPr="009B5B24" w:rsidRDefault="002C274E" w:rsidP="002C274E">
      <w:pPr>
        <w:spacing w:after="0" w:line="276" w:lineRule="auto"/>
        <w:ind w:firstLine="720"/>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Kemampuan bekerja sama dengan kelompok.</w:t>
      </w:r>
    </w:p>
    <w:p w:rsidR="002C274E"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spacing w:after="0" w:line="276" w:lineRule="auto"/>
        <w:ind w:left="720"/>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Selalu berkoordinasi dalam organisasi secara terbuka, meskipun telah melakukan pelanggaran berat hal yang paling tepat</w:t>
      </w:r>
      <w:r>
        <w:rPr>
          <w:rFonts w:ascii="Times New Roman" w:eastAsia="Calibri" w:hAnsi="Times New Roman" w:cs="Times New Roman"/>
        </w:rPr>
        <w:t xml:space="preserve"> </w:t>
      </w:r>
      <w:r w:rsidRPr="009B5B24">
        <w:rPr>
          <w:rFonts w:ascii="Times New Roman" w:eastAsia="Calibri" w:hAnsi="Times New Roman" w:cs="Times New Roman"/>
        </w:rPr>
        <w:t>dilakukan adalah opsi E.</w:t>
      </w:r>
    </w:p>
    <w:p w:rsidR="002C274E" w:rsidRPr="009B5B24"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pStyle w:val="ListParagraph"/>
        <w:numPr>
          <w:ilvl w:val="0"/>
          <w:numId w:val="1"/>
        </w:numPr>
        <w:spacing w:after="0" w:line="276" w:lineRule="auto"/>
        <w:jc w:val="both"/>
        <w:rPr>
          <w:rFonts w:ascii="Times New Roman" w:eastAsia="Calibri" w:hAnsi="Times New Roman" w:cs="Times New Roman"/>
        </w:rPr>
      </w:pPr>
      <w:r w:rsidRPr="009B5B24">
        <w:rPr>
          <w:rFonts w:ascii="Times New Roman" w:eastAsia="Calibri" w:hAnsi="Times New Roman" w:cs="Times New Roman"/>
        </w:rPr>
        <w:t>Suatu hari anda pergi ke suatu daerah yang disana ada sebuah kebudaan dimana salah satu binatang dianggap membawa aura negatif bagi warga suku tersebut, yaitu anjing sebagai binatang yang menimbulkan yang menimbulkan aura negatif maka kepala suku biasanya memerintahkan untuk membunuh anjing-anjing tersebut. Anda ingat pemerintah saat ini sedang mengga</w:t>
      </w:r>
      <w:r>
        <w:rPr>
          <w:rFonts w:ascii="Times New Roman" w:eastAsia="Calibri" w:hAnsi="Times New Roman" w:cs="Times New Roman"/>
        </w:rPr>
        <w:t>lak</w:t>
      </w:r>
      <w:r w:rsidRPr="009B5B24">
        <w:rPr>
          <w:rFonts w:ascii="Times New Roman" w:eastAsia="Calibri" w:hAnsi="Times New Roman" w:cs="Times New Roman"/>
        </w:rPr>
        <w:t xml:space="preserve">kan kampanye menyayangi hewan. Sedangkan pembunuhan terhadap </w:t>
      </w:r>
      <w:r w:rsidRPr="009B5B24">
        <w:rPr>
          <w:rFonts w:ascii="Times New Roman" w:eastAsia="Calibri" w:hAnsi="Times New Roman" w:cs="Times New Roman"/>
        </w:rPr>
        <w:lastRenderedPageBreak/>
        <w:t xml:space="preserve">hewan, eksploitasi hewan untuk </w:t>
      </w:r>
      <w:proofErr w:type="gramStart"/>
      <w:r w:rsidRPr="009B5B24">
        <w:rPr>
          <w:rFonts w:ascii="Times New Roman" w:eastAsia="Calibri" w:hAnsi="Times New Roman" w:cs="Times New Roman"/>
        </w:rPr>
        <w:t>sirkus  dan</w:t>
      </w:r>
      <w:proofErr w:type="gramEnd"/>
      <w:r w:rsidRPr="009B5B24">
        <w:rPr>
          <w:rFonts w:ascii="Times New Roman" w:eastAsia="Calibri" w:hAnsi="Times New Roman" w:cs="Times New Roman"/>
        </w:rPr>
        <w:t xml:space="preserve"> sebagainya, adalah suatu hal yang mela</w:t>
      </w:r>
      <w:r>
        <w:rPr>
          <w:rFonts w:ascii="Times New Roman" w:eastAsia="Calibri" w:hAnsi="Times New Roman" w:cs="Times New Roman"/>
        </w:rPr>
        <w:t>nggar hukum. Sikap anda a</w:t>
      </w:r>
      <w:r w:rsidRPr="009B5B24">
        <w:rPr>
          <w:rFonts w:ascii="Times New Roman" w:eastAsia="Calibri" w:hAnsi="Times New Roman" w:cs="Times New Roman"/>
        </w:rPr>
        <w:t>dalah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bl>
    <w:p w:rsidR="002C274E" w:rsidRDefault="002C274E" w:rsidP="002C274E">
      <w:pPr>
        <w:spacing w:after="0" w:line="276" w:lineRule="auto"/>
        <w:ind w:firstLine="720"/>
        <w:jc w:val="both"/>
        <w:rPr>
          <w:rFonts w:ascii="Times New Roman" w:eastAsia="Calibri" w:hAnsi="Times New Roman" w:cs="Times New Roman"/>
        </w:rPr>
      </w:pPr>
    </w:p>
    <w:p w:rsidR="002C274E" w:rsidRPr="009B5B24" w:rsidRDefault="002C274E" w:rsidP="002C274E">
      <w:pPr>
        <w:spacing w:after="0" w:line="276" w:lineRule="auto"/>
        <w:ind w:firstLine="720"/>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Sosial dan budaya.</w:t>
      </w:r>
    </w:p>
    <w:p w:rsidR="002C274E"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spacing w:after="0" w:line="276" w:lineRule="auto"/>
        <w:ind w:left="720"/>
        <w:jc w:val="both"/>
        <w:rPr>
          <w:rFonts w:ascii="Times New Roman" w:eastAsia="Calibri" w:hAnsi="Times New Roman" w:cs="Times New Roman"/>
        </w:rPr>
      </w:pPr>
      <w:proofErr w:type="gramStart"/>
      <w:r w:rsidRPr="009B5B24">
        <w:rPr>
          <w:rFonts w:ascii="Times New Roman" w:eastAsia="Calibri" w:hAnsi="Times New Roman" w:cs="Times New Roman"/>
        </w:rPr>
        <w:t>I</w:t>
      </w:r>
      <w:r>
        <w:rPr>
          <w:rFonts w:ascii="Times New Roman" w:eastAsia="Calibri" w:hAnsi="Times New Roman" w:cs="Times New Roman"/>
        </w:rPr>
        <w:t>ndikator :</w:t>
      </w:r>
      <w:proofErr w:type="gramEnd"/>
      <w:r>
        <w:rPr>
          <w:rFonts w:ascii="Times New Roman" w:eastAsia="Calibri" w:hAnsi="Times New Roman" w:cs="Times New Roman"/>
        </w:rPr>
        <w:t xml:space="preserve"> Kesadaran terhadap hu</w:t>
      </w:r>
      <w:r w:rsidRPr="009B5B24">
        <w:rPr>
          <w:rFonts w:ascii="Times New Roman" w:eastAsia="Calibri" w:hAnsi="Times New Roman" w:cs="Times New Roman"/>
        </w:rPr>
        <w:t xml:space="preserve">kum yang dibuat dan memberi tahu  kepada orang untuk edukasi dan sosialisasi. </w:t>
      </w:r>
      <w:proofErr w:type="gramStart"/>
      <w:r w:rsidRPr="009B5B24">
        <w:rPr>
          <w:rFonts w:ascii="Times New Roman" w:eastAsia="Calibri" w:hAnsi="Times New Roman" w:cs="Times New Roman"/>
        </w:rPr>
        <w:t>Sos</w:t>
      </w:r>
      <w:r>
        <w:rPr>
          <w:rFonts w:ascii="Times New Roman" w:eastAsia="Calibri" w:hAnsi="Times New Roman" w:cs="Times New Roman"/>
        </w:rPr>
        <w:t>ial budaya berhubungan dengan hu</w:t>
      </w:r>
      <w:r w:rsidRPr="009B5B24">
        <w:rPr>
          <w:rFonts w:ascii="Times New Roman" w:eastAsia="Calibri" w:hAnsi="Times New Roman" w:cs="Times New Roman"/>
        </w:rPr>
        <w:t>kum yang berlaku di Indonesia.</w:t>
      </w:r>
      <w:proofErr w:type="gramEnd"/>
      <w:r w:rsidRPr="009B5B24">
        <w:rPr>
          <w:rFonts w:ascii="Times New Roman" w:eastAsia="Calibri" w:hAnsi="Times New Roman" w:cs="Times New Roman"/>
        </w:rPr>
        <w:t xml:space="preserve"> </w:t>
      </w:r>
      <w:proofErr w:type="gramStart"/>
      <w:r w:rsidRPr="009B5B24">
        <w:rPr>
          <w:rFonts w:ascii="Times New Roman" w:eastAsia="Calibri" w:hAnsi="Times New Roman" w:cs="Times New Roman"/>
        </w:rPr>
        <w:t>Jadi yang tepat adalah mengkomunikasikan dulu se</w:t>
      </w:r>
      <w:r>
        <w:rPr>
          <w:rFonts w:ascii="Times New Roman" w:eastAsia="Calibri" w:hAnsi="Times New Roman" w:cs="Times New Roman"/>
        </w:rPr>
        <w:t>bagai orang yang tahu tentang hu</w:t>
      </w:r>
      <w:r w:rsidRPr="009B5B24">
        <w:rPr>
          <w:rFonts w:ascii="Times New Roman" w:eastAsia="Calibri" w:hAnsi="Times New Roman" w:cs="Times New Roman"/>
        </w:rPr>
        <w:t>kum tersebut.</w:t>
      </w:r>
      <w:proofErr w:type="gramEnd"/>
    </w:p>
    <w:p w:rsidR="002C274E" w:rsidRPr="009B5B24"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pStyle w:val="ListParagraph"/>
        <w:numPr>
          <w:ilvl w:val="0"/>
          <w:numId w:val="1"/>
        </w:numPr>
        <w:spacing w:after="0" w:line="276" w:lineRule="auto"/>
        <w:jc w:val="both"/>
        <w:rPr>
          <w:rFonts w:ascii="Times New Roman" w:eastAsia="Calibri" w:hAnsi="Times New Roman" w:cs="Times New Roman"/>
        </w:rPr>
      </w:pPr>
      <w:r w:rsidRPr="009B5B24">
        <w:rPr>
          <w:rFonts w:ascii="Times New Roman" w:eastAsia="Calibri" w:hAnsi="Times New Roman" w:cs="Times New Roman"/>
        </w:rPr>
        <w:t xml:space="preserve">Dalam gerakan peduli terhadap keberlangsungan lingkungan hidup. Pemerintah memberi arahan kepada seluruh perusahaan agar memperhatikan keberlangsungan lingkungan, salah satunya dengan </w:t>
      </w:r>
      <w:proofErr w:type="gramStart"/>
      <w:r w:rsidRPr="009B5B24">
        <w:rPr>
          <w:rFonts w:ascii="Times New Roman" w:eastAsia="Calibri" w:hAnsi="Times New Roman" w:cs="Times New Roman"/>
        </w:rPr>
        <w:t>cara</w:t>
      </w:r>
      <w:proofErr w:type="gramEnd"/>
      <w:r w:rsidRPr="009B5B24">
        <w:rPr>
          <w:rFonts w:ascii="Times New Roman" w:eastAsia="Calibri" w:hAnsi="Times New Roman" w:cs="Times New Roman"/>
        </w:rPr>
        <w:t xml:space="preserve"> mengurangi penggunaan kertas dalam kegiatan perusahaan. Dengan demikian perusahaan saya memberiakan arahan seperti itu kepada karyawannya. Maka sebagai karyawan saya akan melakukan …</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bl>
    <w:p w:rsidR="002C274E" w:rsidRDefault="002C274E" w:rsidP="002C274E">
      <w:pPr>
        <w:spacing w:after="0" w:line="276" w:lineRule="auto"/>
        <w:ind w:firstLine="720"/>
        <w:jc w:val="both"/>
        <w:rPr>
          <w:rFonts w:ascii="Times New Roman" w:eastAsia="Calibri" w:hAnsi="Times New Roman" w:cs="Times New Roman"/>
        </w:rPr>
      </w:pPr>
    </w:p>
    <w:p w:rsidR="002C274E" w:rsidRPr="009B5B24" w:rsidRDefault="002C274E" w:rsidP="002C274E">
      <w:pPr>
        <w:spacing w:after="0" w:line="276" w:lineRule="auto"/>
        <w:ind w:firstLine="720"/>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Sosial budaya.</w:t>
      </w:r>
    </w:p>
    <w:p w:rsidR="002C274E"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spacing w:after="0" w:line="276" w:lineRule="auto"/>
        <w:ind w:left="720"/>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Tertib aturan yang dibuat dan mendukung program tersebut dengan implementasi perusahaan, karena di dalam soal terdapat kebijakan publik, maka opsi jawaban yang paling tepat adalah D.</w:t>
      </w:r>
    </w:p>
    <w:p w:rsidR="002C274E" w:rsidRPr="009B5B24"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pStyle w:val="ListParagraph"/>
        <w:numPr>
          <w:ilvl w:val="0"/>
          <w:numId w:val="1"/>
        </w:numPr>
        <w:spacing w:after="0" w:line="276" w:lineRule="auto"/>
        <w:jc w:val="both"/>
        <w:rPr>
          <w:rFonts w:ascii="Times New Roman" w:eastAsia="Calibri" w:hAnsi="Times New Roman" w:cs="Times New Roman"/>
        </w:rPr>
      </w:pPr>
      <w:r w:rsidRPr="009B5B24">
        <w:rPr>
          <w:rFonts w:ascii="Times New Roman" w:eastAsia="Calibri" w:hAnsi="Times New Roman" w:cs="Times New Roman"/>
        </w:rPr>
        <w:t>Saya merupakan salah satu junior di sebuah perusahan terkemuka. Pada era sekarang ini, pe</w:t>
      </w:r>
      <w:r>
        <w:rPr>
          <w:rFonts w:ascii="Times New Roman" w:eastAsia="Calibri" w:hAnsi="Times New Roman" w:cs="Times New Roman"/>
        </w:rPr>
        <w:t>rusahaan mengharuskan merubah si</w:t>
      </w:r>
      <w:r w:rsidRPr="009B5B24">
        <w:rPr>
          <w:rFonts w:ascii="Times New Roman" w:eastAsia="Calibri" w:hAnsi="Times New Roman" w:cs="Times New Roman"/>
        </w:rPr>
        <w:t xml:space="preserve">stem kerja menggunakan IT mulai dari mengirim </w:t>
      </w:r>
      <w:proofErr w:type="gramStart"/>
      <w:r w:rsidRPr="009B5B24">
        <w:rPr>
          <w:rFonts w:ascii="Times New Roman" w:eastAsia="Calibri" w:hAnsi="Times New Roman" w:cs="Times New Roman"/>
        </w:rPr>
        <w:t>surat</w:t>
      </w:r>
      <w:proofErr w:type="gramEnd"/>
      <w:r w:rsidRPr="009B5B24">
        <w:rPr>
          <w:rFonts w:ascii="Times New Roman" w:eastAsia="Calibri" w:hAnsi="Times New Roman" w:cs="Times New Roman"/>
        </w:rPr>
        <w:t>, komunikasi dengan pihak lain untuk bekerjasama</w:t>
      </w:r>
      <w:r>
        <w:rPr>
          <w:rFonts w:ascii="Times New Roman" w:eastAsia="Calibri" w:hAnsi="Times New Roman" w:cs="Times New Roman"/>
        </w:rPr>
        <w:t xml:space="preserve"> </w:t>
      </w:r>
      <w:r w:rsidRPr="009B5B24">
        <w:rPr>
          <w:rFonts w:ascii="Times New Roman" w:eastAsia="Calibri" w:hAnsi="Times New Roman" w:cs="Times New Roman"/>
        </w:rPr>
        <w:t xml:space="preserve">dan kreativitas lainnya yang dapat dijalankan dengan IT. Saya mendapati bahwa senior di tempat saya masih tetap menggunakan non IT, padahal perusahaan telah memberikan instruksi untuk menggunakan IT dalam aktivitas perusahaan. </w:t>
      </w:r>
      <w:proofErr w:type="gramStart"/>
      <w:r w:rsidRPr="009B5B24">
        <w:rPr>
          <w:rFonts w:ascii="Times New Roman" w:eastAsia="Calibri" w:hAnsi="Times New Roman" w:cs="Times New Roman"/>
        </w:rPr>
        <w:t>Apa</w:t>
      </w:r>
      <w:proofErr w:type="gramEnd"/>
      <w:r w:rsidRPr="009B5B24">
        <w:rPr>
          <w:rFonts w:ascii="Times New Roman" w:eastAsia="Calibri" w:hAnsi="Times New Roman" w:cs="Times New Roman"/>
        </w:rPr>
        <w:t xml:space="preserve"> yang akan anda lakukan?</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lastRenderedPageBreak/>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bl>
    <w:p w:rsidR="002C274E" w:rsidRDefault="002C274E" w:rsidP="002C274E">
      <w:pPr>
        <w:spacing w:after="0" w:line="276" w:lineRule="auto"/>
        <w:ind w:firstLine="720"/>
        <w:jc w:val="both"/>
        <w:rPr>
          <w:rFonts w:ascii="Times New Roman" w:eastAsia="Calibri" w:hAnsi="Times New Roman" w:cs="Times New Roman"/>
        </w:rPr>
      </w:pPr>
    </w:p>
    <w:p w:rsidR="002C274E" w:rsidRPr="009B5B24" w:rsidRDefault="002C274E" w:rsidP="002C274E">
      <w:pPr>
        <w:spacing w:after="0" w:line="276" w:lineRule="auto"/>
        <w:ind w:firstLine="720"/>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Kemampuan mengendalikan diri.</w:t>
      </w:r>
    </w:p>
    <w:p w:rsidR="002C274E"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spacing w:after="0" w:line="276" w:lineRule="auto"/>
        <w:ind w:left="720"/>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Bersikap dewasa dan mengendalikan tindakan yang dapat membuat ketidaknyamanan dalam berhubungan, harus memposisikan diri sebagai junior, maka opsi yang paling tepat adalah C.</w:t>
      </w:r>
    </w:p>
    <w:p w:rsidR="002C274E" w:rsidRPr="009B5B24"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pStyle w:val="ListParagraph"/>
        <w:numPr>
          <w:ilvl w:val="0"/>
          <w:numId w:val="1"/>
        </w:numPr>
        <w:spacing w:after="0" w:line="276" w:lineRule="auto"/>
        <w:jc w:val="both"/>
        <w:rPr>
          <w:rFonts w:ascii="Times New Roman" w:eastAsia="Calibri" w:hAnsi="Times New Roman" w:cs="Times New Roman"/>
        </w:rPr>
      </w:pPr>
      <w:r w:rsidRPr="009B5B24">
        <w:rPr>
          <w:rFonts w:ascii="Times New Roman" w:eastAsia="Calibri" w:hAnsi="Times New Roman" w:cs="Times New Roman"/>
        </w:rPr>
        <w:t>Seminggu yang lalu di perusahaan tem</w:t>
      </w:r>
      <w:r>
        <w:rPr>
          <w:rFonts w:ascii="Times New Roman" w:eastAsia="Calibri" w:hAnsi="Times New Roman" w:cs="Times New Roman"/>
        </w:rPr>
        <w:t>pat anda bekerja, sedang melaku</w:t>
      </w:r>
      <w:r w:rsidRPr="009B5B24">
        <w:rPr>
          <w:rFonts w:ascii="Times New Roman" w:eastAsia="Calibri" w:hAnsi="Times New Roman" w:cs="Times New Roman"/>
        </w:rPr>
        <w:t>k</w:t>
      </w:r>
      <w:r>
        <w:rPr>
          <w:rFonts w:ascii="Times New Roman" w:eastAsia="Calibri" w:hAnsi="Times New Roman" w:cs="Times New Roman"/>
        </w:rPr>
        <w:t>a</w:t>
      </w:r>
      <w:r w:rsidRPr="009B5B24">
        <w:rPr>
          <w:rFonts w:ascii="Times New Roman" w:eastAsia="Calibri" w:hAnsi="Times New Roman" w:cs="Times New Roman"/>
        </w:rPr>
        <w:t xml:space="preserve">n perekrutan karyawan baru. Hari ini semua dari calon pelamar, yang memenuhi syarat administrasi diminta datang oleh atasan anda untuk seleksi. Namun karena suatu hal, atasan anda berhalangan untuk datang ke </w:t>
      </w:r>
      <w:proofErr w:type="gramStart"/>
      <w:r w:rsidRPr="009B5B24">
        <w:rPr>
          <w:rFonts w:ascii="Times New Roman" w:eastAsia="Calibri" w:hAnsi="Times New Roman" w:cs="Times New Roman"/>
        </w:rPr>
        <w:t>kantor</w:t>
      </w:r>
      <w:proofErr w:type="gramEnd"/>
      <w:r w:rsidRPr="009B5B24">
        <w:rPr>
          <w:rFonts w:ascii="Times New Roman" w:eastAsia="Calibri" w:hAnsi="Times New Roman" w:cs="Times New Roman"/>
        </w:rPr>
        <w:t>. Atasan meminta</w:t>
      </w:r>
      <w:r>
        <w:rPr>
          <w:rFonts w:ascii="Times New Roman" w:eastAsia="Calibri" w:hAnsi="Times New Roman" w:cs="Times New Roman"/>
        </w:rPr>
        <w:t xml:space="preserve"> </w:t>
      </w:r>
      <w:r w:rsidRPr="009B5B24">
        <w:rPr>
          <w:rFonts w:ascii="Times New Roman" w:eastAsia="Calibri" w:hAnsi="Times New Roman" w:cs="Times New Roman"/>
        </w:rPr>
        <w:t xml:space="preserve">anda untuk memutuskan diterima atau tidaknya pelamar tersebut di perusahaan. Hal </w:t>
      </w:r>
      <w:proofErr w:type="gramStart"/>
      <w:r w:rsidRPr="009B5B24">
        <w:rPr>
          <w:rFonts w:ascii="Times New Roman" w:eastAsia="Calibri" w:hAnsi="Times New Roman" w:cs="Times New Roman"/>
        </w:rPr>
        <w:t>apa</w:t>
      </w:r>
      <w:proofErr w:type="gramEnd"/>
      <w:r w:rsidRPr="009B5B24">
        <w:rPr>
          <w:rFonts w:ascii="Times New Roman" w:eastAsia="Calibri" w:hAnsi="Times New Roman" w:cs="Times New Roman"/>
        </w:rPr>
        <w:t xml:space="preserve"> yang kamu lakukan?</w:t>
      </w:r>
    </w:p>
    <w:p w:rsidR="002C274E" w:rsidRPr="00AE3D77" w:rsidRDefault="002C274E" w:rsidP="002C274E">
      <w:pPr>
        <w:spacing w:after="0" w:line="276" w:lineRule="auto"/>
        <w:ind w:left="720"/>
        <w:jc w:val="both"/>
        <w:rPr>
          <w:rFonts w:ascii="Times New Roman" w:eastAsia="Calibri" w:hAnsi="Times New Roman" w:cs="Times New Roman"/>
          <w:b/>
        </w:rPr>
      </w:pPr>
      <w:r w:rsidRPr="00AE3D77">
        <w:rPr>
          <w:rFonts w:ascii="Times New Roman" w:eastAsia="Calibri" w:hAnsi="Times New Roman" w:cs="Times New Roman"/>
          <w:b/>
        </w:rPr>
        <w:t xml:space="preserve">JAWABAN </w:t>
      </w:r>
    </w:p>
    <w:tbl>
      <w:tblPr>
        <w:tblStyle w:val="TableGrid"/>
        <w:tblW w:w="0" w:type="auto"/>
        <w:tblInd w:w="720" w:type="dxa"/>
        <w:tblLook w:val="04A0" w:firstRow="1" w:lastRow="0" w:firstColumn="1" w:lastColumn="0" w:noHBand="0" w:noVBand="1"/>
      </w:tblPr>
      <w:tblGrid>
        <w:gridCol w:w="551"/>
        <w:gridCol w:w="567"/>
      </w:tblGrid>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5</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D</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4</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B</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3</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C</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2</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A</w:t>
            </w:r>
          </w:p>
        </w:tc>
      </w:tr>
      <w:tr w:rsidR="002C274E" w:rsidRPr="00AE3D77" w:rsidTr="00C60150">
        <w:tc>
          <w:tcPr>
            <w:tcW w:w="551"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sidRPr="00AE3D77">
              <w:rPr>
                <w:rFonts w:ascii="Times New Roman" w:eastAsia="Calibri" w:hAnsi="Times New Roman" w:cs="Times New Roman"/>
                <w:b/>
              </w:rPr>
              <w:t>1</w:t>
            </w:r>
          </w:p>
        </w:tc>
        <w:tc>
          <w:tcPr>
            <w:tcW w:w="567" w:type="dxa"/>
            <w:vAlign w:val="center"/>
          </w:tcPr>
          <w:p w:rsidR="002C274E" w:rsidRPr="00AE3D77" w:rsidRDefault="002C274E" w:rsidP="00C60150">
            <w:pPr>
              <w:pStyle w:val="ListParagraph"/>
              <w:spacing w:line="276" w:lineRule="auto"/>
              <w:ind w:left="0"/>
              <w:jc w:val="center"/>
              <w:rPr>
                <w:rFonts w:ascii="Times New Roman" w:eastAsia="Calibri" w:hAnsi="Times New Roman" w:cs="Times New Roman"/>
                <w:b/>
              </w:rPr>
            </w:pPr>
            <w:r>
              <w:rPr>
                <w:rFonts w:ascii="Times New Roman" w:eastAsia="Calibri" w:hAnsi="Times New Roman" w:cs="Times New Roman"/>
                <w:b/>
              </w:rPr>
              <w:t>E</w:t>
            </w:r>
          </w:p>
        </w:tc>
      </w:tr>
    </w:tbl>
    <w:p w:rsidR="002C274E" w:rsidRDefault="002C274E" w:rsidP="002C274E">
      <w:pPr>
        <w:spacing w:after="0" w:line="276" w:lineRule="auto"/>
        <w:ind w:firstLine="720"/>
        <w:jc w:val="both"/>
        <w:rPr>
          <w:rFonts w:ascii="Times New Roman" w:eastAsia="Calibri" w:hAnsi="Times New Roman" w:cs="Times New Roman"/>
        </w:rPr>
      </w:pPr>
    </w:p>
    <w:p w:rsidR="002C274E" w:rsidRPr="009B5B24" w:rsidRDefault="002C274E" w:rsidP="002C274E">
      <w:pPr>
        <w:spacing w:after="0" w:line="276" w:lineRule="auto"/>
        <w:ind w:firstLine="720"/>
        <w:jc w:val="both"/>
        <w:rPr>
          <w:rFonts w:ascii="Times New Roman" w:eastAsia="Calibri" w:hAnsi="Times New Roman" w:cs="Times New Roman"/>
        </w:rPr>
      </w:pPr>
      <w:proofErr w:type="gramStart"/>
      <w:r w:rsidRPr="009B5B24">
        <w:rPr>
          <w:rFonts w:ascii="Times New Roman" w:eastAsia="Calibri" w:hAnsi="Times New Roman" w:cs="Times New Roman"/>
        </w:rPr>
        <w:t>Topik :</w:t>
      </w:r>
      <w:proofErr w:type="gramEnd"/>
      <w:r w:rsidRPr="009B5B24">
        <w:rPr>
          <w:rFonts w:ascii="Times New Roman" w:eastAsia="Calibri" w:hAnsi="Times New Roman" w:cs="Times New Roman"/>
        </w:rPr>
        <w:t xml:space="preserve"> Kemampuan bekerja mandiri dan tuntas.</w:t>
      </w:r>
    </w:p>
    <w:p w:rsidR="002C274E" w:rsidRDefault="002C274E" w:rsidP="002C274E">
      <w:pPr>
        <w:spacing w:after="0" w:line="276" w:lineRule="auto"/>
        <w:ind w:left="720"/>
        <w:jc w:val="both"/>
        <w:rPr>
          <w:rFonts w:ascii="Times New Roman" w:eastAsia="Calibri" w:hAnsi="Times New Roman" w:cs="Times New Roman"/>
        </w:rPr>
      </w:pPr>
    </w:p>
    <w:p w:rsidR="002C274E" w:rsidRPr="009B5B24" w:rsidRDefault="002C274E" w:rsidP="002C274E">
      <w:pPr>
        <w:spacing w:after="0" w:line="276" w:lineRule="auto"/>
        <w:ind w:left="720"/>
        <w:jc w:val="both"/>
        <w:rPr>
          <w:rFonts w:ascii="Times New Roman" w:eastAsia="Calibri" w:hAnsi="Times New Roman" w:cs="Times New Roman"/>
        </w:rPr>
      </w:pPr>
      <w:proofErr w:type="gramStart"/>
      <w:r w:rsidRPr="009B5B24">
        <w:rPr>
          <w:rFonts w:ascii="Times New Roman" w:eastAsia="Calibri" w:hAnsi="Times New Roman" w:cs="Times New Roman"/>
        </w:rPr>
        <w:t>Indikator :</w:t>
      </w:r>
      <w:proofErr w:type="gramEnd"/>
      <w:r w:rsidRPr="009B5B24">
        <w:rPr>
          <w:rFonts w:ascii="Times New Roman" w:eastAsia="Calibri" w:hAnsi="Times New Roman" w:cs="Times New Roman"/>
        </w:rPr>
        <w:t xml:space="preserve"> Tanggung jawab dan inisiatif, otonomi menjalankan wewenang dengan serius, apabila atasan meminta kita memutuskan artinya sudah diberi kuasa, maka opsi yang tepat adalah D.</w:t>
      </w:r>
    </w:p>
    <w:p w:rsidR="00351A8B" w:rsidRDefault="00351A8B">
      <w:bookmarkStart w:id="0" w:name="_GoBack"/>
      <w:bookmarkEnd w:id="0"/>
    </w:p>
    <w:sectPr w:rsidR="00351A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F5899"/>
    <w:multiLevelType w:val="hybridMultilevel"/>
    <w:tmpl w:val="B1E4E76A"/>
    <w:lvl w:ilvl="0" w:tplc="5B5AE9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74E"/>
    <w:rsid w:val="002C274E"/>
    <w:rsid w:val="00351A8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74E"/>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74E"/>
    <w:pPr>
      <w:ind w:left="720"/>
      <w:contextualSpacing/>
    </w:pPr>
  </w:style>
  <w:style w:type="table" w:styleId="TableGrid">
    <w:name w:val="Table Grid"/>
    <w:basedOn w:val="TableNormal"/>
    <w:uiPriority w:val="39"/>
    <w:rsid w:val="002C274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74E"/>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74E"/>
    <w:pPr>
      <w:ind w:left="720"/>
      <w:contextualSpacing/>
    </w:pPr>
  </w:style>
  <w:style w:type="table" w:styleId="TableGrid">
    <w:name w:val="Table Grid"/>
    <w:basedOn w:val="TableNormal"/>
    <w:uiPriority w:val="39"/>
    <w:rsid w:val="002C274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1196</Words>
  <Characters>6818</Characters>
  <Application>Microsoft Office Word</Application>
  <DocSecurity>0</DocSecurity>
  <Lines>56</Lines>
  <Paragraphs>15</Paragraphs>
  <ScaleCrop>false</ScaleCrop>
  <Company>home</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cp:revision>
  <dcterms:created xsi:type="dcterms:W3CDTF">2021-08-01T01:37:00Z</dcterms:created>
  <dcterms:modified xsi:type="dcterms:W3CDTF">2021-08-01T01:38:00Z</dcterms:modified>
</cp:coreProperties>
</file>